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EA1CFE">
        <w:rPr>
          <w:rFonts w:ascii="Times New Roman" w:hAnsi="Times New Roman" w:cs="Times New Roman"/>
          <w:b/>
        </w:rPr>
        <w:t>NOVEMBER 28</w:t>
      </w:r>
      <w:r w:rsidR="00E64E60">
        <w:rPr>
          <w:rFonts w:ascii="Times New Roman" w:hAnsi="Times New Roman" w:cs="Times New Roman"/>
          <w:b/>
        </w:rPr>
        <w:t xml:space="preserve">, </w:t>
      </w:r>
      <w:r w:rsidRPr="00A93771">
        <w:rPr>
          <w:rFonts w:ascii="Times New Roman" w:hAnsi="Times New Roman" w:cs="Times New Roman"/>
          <w:b/>
        </w:rPr>
        <w:t>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A92A2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A92A21">
        <w:rPr>
          <w:rFonts w:ascii="Times New Roman" w:hAnsi="Times New Roman" w:cs="Times New Roman"/>
          <w:sz w:val="20"/>
          <w:szCs w:val="20"/>
        </w:rPr>
        <w:t xml:space="preserve"> Nesbitt</w:t>
      </w:r>
      <w:r w:rsidRPr="00A93771">
        <w:rPr>
          <w:rFonts w:ascii="Times New Roman" w:hAnsi="Times New Roman" w:cs="Times New Roman"/>
          <w:sz w:val="20"/>
          <w:szCs w:val="20"/>
        </w:rPr>
        <w:t xml:space="preserve"> cal</w:t>
      </w:r>
      <w:r w:rsidR="0071348F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="00A92A21">
        <w:rPr>
          <w:rFonts w:ascii="Times New Roman" w:hAnsi="Times New Roman" w:cs="Times New Roman"/>
          <w:sz w:val="20"/>
          <w:szCs w:val="20"/>
        </w:rPr>
        <w:t>Mr. Nesbitt</w:t>
      </w:r>
      <w:r w:rsidRPr="00A93771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8A4A20">
        <w:rPr>
          <w:rFonts w:ascii="Times New Roman" w:hAnsi="Times New Roman" w:cs="Times New Roman"/>
          <w:sz w:val="20"/>
          <w:szCs w:val="20"/>
        </w:rPr>
        <w:t>Mr. Lynd</w:t>
      </w:r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BD452E">
        <w:rPr>
          <w:rFonts w:ascii="Times New Roman" w:hAnsi="Times New Roman" w:cs="Times New Roman"/>
          <w:sz w:val="20"/>
          <w:szCs w:val="20"/>
        </w:rPr>
        <w:t xml:space="preserve">Mr. Albrinck, </w:t>
      </w:r>
      <w:r w:rsidRPr="00A93771">
        <w:rPr>
          <w:rFonts w:ascii="Times New Roman" w:hAnsi="Times New Roman" w:cs="Times New Roman"/>
          <w:sz w:val="20"/>
          <w:szCs w:val="20"/>
        </w:rPr>
        <w:t xml:space="preserve">Mr. </w:t>
      </w:r>
      <w:r w:rsidR="0071348F">
        <w:rPr>
          <w:rFonts w:ascii="Times New Roman" w:hAnsi="Times New Roman" w:cs="Times New Roman"/>
          <w:sz w:val="20"/>
          <w:szCs w:val="20"/>
        </w:rPr>
        <w:t>Lindeman,</w:t>
      </w:r>
      <w:r w:rsidR="0069359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BD452E">
        <w:rPr>
          <w:rFonts w:ascii="Times New Roman" w:hAnsi="Times New Roman" w:cs="Times New Roman"/>
          <w:sz w:val="20"/>
          <w:szCs w:val="20"/>
        </w:rPr>
        <w:br/>
      </w:r>
      <w:r w:rsidR="0071348F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71348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EA1CFE">
        <w:rPr>
          <w:rFonts w:ascii="Times New Roman" w:hAnsi="Times New Roman" w:cs="Times New Roman"/>
          <w:sz w:val="20"/>
          <w:szCs w:val="20"/>
        </w:rPr>
        <w:t xml:space="preserve">  Motion made by Mr. </w:t>
      </w:r>
      <w:r w:rsidR="002E27E3">
        <w:rPr>
          <w:rFonts w:ascii="Times New Roman" w:hAnsi="Times New Roman" w:cs="Times New Roman"/>
          <w:sz w:val="20"/>
          <w:szCs w:val="20"/>
        </w:rPr>
        <w:t>Lindeman</w:t>
      </w:r>
      <w:r w:rsidR="00EA1CFE">
        <w:rPr>
          <w:rFonts w:ascii="Times New Roman" w:hAnsi="Times New Roman" w:cs="Times New Roman"/>
          <w:sz w:val="20"/>
          <w:szCs w:val="20"/>
        </w:rPr>
        <w:t>, seconded by Mr.</w:t>
      </w:r>
      <w:r w:rsidR="002E27E3">
        <w:rPr>
          <w:rFonts w:ascii="Times New Roman" w:hAnsi="Times New Roman" w:cs="Times New Roman"/>
          <w:sz w:val="20"/>
          <w:szCs w:val="20"/>
        </w:rPr>
        <w:t xml:space="preserve"> Lynd</w:t>
      </w:r>
      <w:r w:rsidR="00EA1CFE">
        <w:rPr>
          <w:rFonts w:ascii="Times New Roman" w:hAnsi="Times New Roman" w:cs="Times New Roman"/>
          <w:sz w:val="20"/>
          <w:szCs w:val="20"/>
        </w:rPr>
        <w:t xml:space="preserve"> to excuse Mr. Albrinck.  Motion carried by voice vote.</w:t>
      </w:r>
    </w:p>
    <w:p w:rsidR="006F20F3" w:rsidRDefault="005C0255" w:rsidP="00D209C6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 w:rsidR="00EA1CFE">
        <w:rPr>
          <w:rFonts w:ascii="Times New Roman" w:hAnsi="Times New Roman" w:cs="Times New Roman"/>
          <w:sz w:val="20"/>
          <w:szCs w:val="20"/>
        </w:rPr>
        <w:t xml:space="preserve"> </w:t>
      </w:r>
      <w:r w:rsidR="00A92A21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A92A2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A92A21">
        <w:rPr>
          <w:rFonts w:ascii="Times New Roman" w:hAnsi="Times New Roman" w:cs="Times New Roman"/>
          <w:sz w:val="20"/>
          <w:szCs w:val="20"/>
        </w:rPr>
        <w:t xml:space="preserve"> Nesbitt, </w:t>
      </w:r>
      <w:r w:rsidR="00EA1CFE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BD452E">
        <w:rPr>
          <w:rFonts w:ascii="Times New Roman" w:hAnsi="Times New Roman" w:cs="Times New Roman"/>
          <w:sz w:val="20"/>
          <w:szCs w:val="20"/>
        </w:rPr>
        <w:t xml:space="preserve">Safety Service Director Patrick Ross, Mayor Bo </w:t>
      </w:r>
      <w:proofErr w:type="spellStart"/>
      <w:r w:rsidR="00BD452E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  <w:r w:rsidR="000132CF">
        <w:rPr>
          <w:rFonts w:ascii="Times New Roman" w:hAnsi="Times New Roman" w:cs="Times New Roman"/>
        </w:rPr>
        <w:br/>
      </w:r>
      <w:r w:rsidR="00701761">
        <w:rPr>
          <w:rFonts w:ascii="Times New Roman" w:hAnsi="Times New Roman" w:cs="Times New Roman"/>
        </w:rPr>
        <w:br/>
      </w:r>
      <w:r w:rsidR="00EA1CFE">
        <w:rPr>
          <w:rFonts w:ascii="Times New Roman" w:hAnsi="Times New Roman" w:cs="Times New Roman"/>
        </w:rPr>
        <w:t>READING OF RESOLUTIONS</w:t>
      </w:r>
    </w:p>
    <w:p w:rsidR="0071348F" w:rsidRPr="00701761" w:rsidRDefault="000132CF" w:rsidP="00D209C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READING OF </w:t>
      </w:r>
      <w:proofErr w:type="gramStart"/>
      <w:r>
        <w:rPr>
          <w:rFonts w:ascii="Times New Roman" w:hAnsi="Times New Roman" w:cs="Times New Roman"/>
        </w:rPr>
        <w:t>ORDINANCES</w:t>
      </w:r>
      <w:proofErr w:type="gramEnd"/>
      <w:r w:rsidR="0071348F">
        <w:rPr>
          <w:rFonts w:ascii="Times New Roman" w:hAnsi="Times New Roman" w:cs="Times New Roman"/>
        </w:rPr>
        <w:br/>
      </w:r>
      <w:r w:rsidR="0071348F" w:rsidRPr="00574764">
        <w:rPr>
          <w:b/>
        </w:rPr>
        <w:t xml:space="preserve">(1) </w:t>
      </w:r>
      <w:r w:rsidR="000A6A5F">
        <w:rPr>
          <w:b/>
        </w:rPr>
        <w:t>AN ORDINANCE AUTHORIZING THE AUDITOR TO TRANSFER $48</w:t>
      </w:r>
      <w:r w:rsidR="002E27E3">
        <w:rPr>
          <w:b/>
        </w:rPr>
        <w:t xml:space="preserve">,160.43 FROM THE SEWAGE </w:t>
      </w:r>
      <w:r w:rsidR="002E27E3">
        <w:rPr>
          <w:b/>
        </w:rPr>
        <w:br/>
        <w:t xml:space="preserve">      </w:t>
      </w:r>
      <w:r w:rsidR="000A6A5F">
        <w:rPr>
          <w:b/>
        </w:rPr>
        <w:t>DISPOSAL TRUST FUND TO THE SEWAGE SERVICE FEE FUND AND DECLARING AN EMERGENCY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D208F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>, seconded b</w:t>
      </w:r>
      <w:r w:rsidR="00D208F6">
        <w:rPr>
          <w:rFonts w:ascii="Times New Roman" w:hAnsi="Times New Roman" w:cs="Times New Roman"/>
          <w:sz w:val="20"/>
          <w:szCs w:val="20"/>
        </w:rPr>
        <w:t>y Mr. Lindeman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2E27E3">
        <w:rPr>
          <w:rFonts w:ascii="Times New Roman" w:hAnsi="Times New Roman" w:cs="Times New Roman"/>
          <w:sz w:val="20"/>
          <w:szCs w:val="20"/>
        </w:rPr>
        <w:t>rd reading. Motion passed by a 6</w:t>
      </w:r>
      <w:r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r w:rsidR="00D208F6">
        <w:rPr>
          <w:rFonts w:ascii="Times New Roman" w:hAnsi="Times New Roman" w:cs="Times New Roman"/>
          <w:sz w:val="20"/>
          <w:szCs w:val="20"/>
        </w:rPr>
        <w:t>Lindeman</w:t>
      </w:r>
      <w:r w:rsidR="00E13416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2E27E3">
        <w:rPr>
          <w:rFonts w:ascii="Times New Roman" w:hAnsi="Times New Roman" w:cs="Times New Roman"/>
          <w:sz w:val="20"/>
          <w:szCs w:val="20"/>
        </w:rPr>
        <w:t>ordinance.  Motion passed by a 6</w:t>
      </w:r>
      <w:r w:rsidRPr="00772097">
        <w:rPr>
          <w:rFonts w:ascii="Times New Roman" w:hAnsi="Times New Roman" w:cs="Times New Roman"/>
          <w:sz w:val="20"/>
          <w:szCs w:val="20"/>
        </w:rPr>
        <w:t>-0 roll call vote.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0A6A5F">
        <w:rPr>
          <w:b/>
          <w:bCs/>
        </w:rPr>
        <w:t xml:space="preserve"> 2017-71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(2</w:t>
      </w:r>
      <w:r w:rsidR="00E13416">
        <w:rPr>
          <w:b/>
        </w:rPr>
        <w:t xml:space="preserve">) </w:t>
      </w:r>
      <w:r w:rsidR="000A6A5F">
        <w:rPr>
          <w:b/>
        </w:rPr>
        <w:t>AN ORDINANCE AUTHORIZING THE AUDITOR TO TRANSFER $12,040.11</w:t>
      </w:r>
      <w:r w:rsidR="002E27E3">
        <w:rPr>
          <w:b/>
        </w:rPr>
        <w:t xml:space="preserve"> FROM THE SEWER SERVICE </w:t>
      </w:r>
      <w:r w:rsidR="002E27E3">
        <w:rPr>
          <w:b/>
        </w:rPr>
        <w:br/>
        <w:t xml:space="preserve">      </w:t>
      </w:r>
      <w:r w:rsidR="000A6A5F">
        <w:rPr>
          <w:b/>
        </w:rPr>
        <w:t>FEE FUND (827-262-5980) TO THE WATER FUND (605-200-4435) AND DECLARING AN EMERGENCY</w:t>
      </w:r>
    </w:p>
    <w:p w:rsidR="009B70A3" w:rsidRDefault="004302E5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D208F6">
        <w:rPr>
          <w:rFonts w:ascii="Times New Roman" w:hAnsi="Times New Roman" w:cs="Times New Roman"/>
          <w:sz w:val="20"/>
          <w:szCs w:val="20"/>
        </w:rPr>
        <w:t>Cox</w:t>
      </w:r>
      <w:r w:rsidRPr="00772097">
        <w:rPr>
          <w:rFonts w:ascii="Times New Roman" w:hAnsi="Times New Roman" w:cs="Times New Roman"/>
          <w:sz w:val="20"/>
          <w:szCs w:val="20"/>
        </w:rPr>
        <w:t>,</w:t>
      </w:r>
      <w:r w:rsidR="00D208F6">
        <w:rPr>
          <w:rFonts w:ascii="Times New Roman" w:hAnsi="Times New Roman" w:cs="Times New Roman"/>
          <w:sz w:val="20"/>
          <w:szCs w:val="20"/>
        </w:rPr>
        <w:t xml:space="preserve"> seconded by Mr. Lynd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2E27E3">
        <w:rPr>
          <w:rFonts w:ascii="Times New Roman" w:hAnsi="Times New Roman" w:cs="Times New Roman"/>
          <w:sz w:val="20"/>
          <w:szCs w:val="20"/>
        </w:rPr>
        <w:t>rd reading. Motion passed by a 6</w:t>
      </w:r>
      <w:r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r w:rsidR="00D208F6">
        <w:rPr>
          <w:rFonts w:ascii="Times New Roman" w:hAnsi="Times New Roman" w:cs="Times New Roman"/>
          <w:sz w:val="20"/>
          <w:szCs w:val="20"/>
        </w:rPr>
        <w:t xml:space="preserve">Lynd, seconded by Mr. </w:t>
      </w:r>
      <w:proofErr w:type="spellStart"/>
      <w:r w:rsidR="00D208F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2E27E3">
        <w:rPr>
          <w:rFonts w:ascii="Times New Roman" w:hAnsi="Times New Roman" w:cs="Times New Roman"/>
          <w:sz w:val="20"/>
          <w:szCs w:val="20"/>
        </w:rPr>
        <w:t>ordinance.  Motion passed by a 6</w:t>
      </w:r>
      <w:r w:rsidRPr="00772097">
        <w:rPr>
          <w:rFonts w:ascii="Times New Roman" w:hAnsi="Times New Roman" w:cs="Times New Roman"/>
          <w:sz w:val="20"/>
          <w:szCs w:val="20"/>
        </w:rPr>
        <w:t>-0 roll call vote.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0A6A5F">
        <w:rPr>
          <w:b/>
          <w:bCs/>
        </w:rPr>
        <w:t xml:space="preserve"> 2017-72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(3</w:t>
      </w:r>
      <w:r w:rsidRPr="00574764">
        <w:rPr>
          <w:b/>
        </w:rPr>
        <w:t xml:space="preserve">) </w:t>
      </w:r>
      <w:r w:rsidR="000A6A5F">
        <w:rPr>
          <w:b/>
        </w:rPr>
        <w:t xml:space="preserve">AN ORDINANCE AUTHORIZING THE AUDITOR TO PAY THE AMOUNT OF $65,138.76 FROM THE </w:t>
      </w:r>
      <w:r w:rsidR="000A6A5F">
        <w:rPr>
          <w:b/>
        </w:rPr>
        <w:br/>
        <w:t xml:space="preserve">     </w:t>
      </w:r>
      <w:r w:rsidR="002E27E3">
        <w:rPr>
          <w:b/>
        </w:rPr>
        <w:t xml:space="preserve"> </w:t>
      </w:r>
      <w:r w:rsidR="000A6A5F">
        <w:rPr>
          <w:b/>
        </w:rPr>
        <w:t xml:space="preserve">STREETS &amp; CURBS FUND (230.280.5800.00) FOR PAYMENT WITH RESPECT TO VARIOUS </w:t>
      </w:r>
      <w:r w:rsidR="000A6A5F">
        <w:rPr>
          <w:b/>
        </w:rPr>
        <w:br/>
        <w:t xml:space="preserve">     </w:t>
      </w:r>
      <w:r w:rsidR="002E27E3">
        <w:rPr>
          <w:b/>
        </w:rPr>
        <w:t xml:space="preserve"> </w:t>
      </w:r>
      <w:r w:rsidR="000A6A5F">
        <w:rPr>
          <w:b/>
        </w:rPr>
        <w:t xml:space="preserve">IMPROVEMENT </w:t>
      </w:r>
      <w:r w:rsidR="000A6A5F">
        <w:rPr>
          <w:b/>
        </w:rPr>
        <w:t>LOANS AND DECLARING AN EMERGENCY</w:t>
      </w:r>
    </w:p>
    <w:p w:rsidR="00977A4D" w:rsidRPr="00CE3957" w:rsidRDefault="00D208F6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302E5" w:rsidRPr="00772097">
        <w:rPr>
          <w:rFonts w:ascii="Times New Roman" w:hAnsi="Times New Roman" w:cs="Times New Roman"/>
          <w:sz w:val="20"/>
          <w:szCs w:val="20"/>
        </w:rPr>
        <w:t>,</w:t>
      </w:r>
      <w:r w:rsidR="00EA07B6">
        <w:rPr>
          <w:rFonts w:ascii="Times New Roman" w:hAnsi="Times New Roman" w:cs="Times New Roman"/>
          <w:sz w:val="20"/>
          <w:szCs w:val="20"/>
        </w:rPr>
        <w:t xml:space="preserve"> seconded </w:t>
      </w:r>
      <w:r>
        <w:rPr>
          <w:rFonts w:ascii="Times New Roman" w:hAnsi="Times New Roman" w:cs="Times New Roman"/>
          <w:sz w:val="20"/>
          <w:szCs w:val="20"/>
        </w:rPr>
        <w:t>by Mr. Lindeman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2E27E3">
        <w:rPr>
          <w:rFonts w:ascii="Times New Roman" w:hAnsi="Times New Roman" w:cs="Times New Roman"/>
          <w:sz w:val="20"/>
          <w:szCs w:val="20"/>
        </w:rPr>
        <w:t>rd reading. Motion passed by a 6</w:t>
      </w:r>
      <w:r w:rsidR="004302E5" w:rsidRPr="00772097">
        <w:rPr>
          <w:rFonts w:ascii="Times New Roman" w:hAnsi="Times New Roman" w:cs="Times New Roman"/>
          <w:sz w:val="20"/>
          <w:szCs w:val="20"/>
        </w:rPr>
        <w:t>-0 roll c</w:t>
      </w:r>
      <w:r>
        <w:rPr>
          <w:rFonts w:ascii="Times New Roman" w:hAnsi="Times New Roman" w:cs="Times New Roman"/>
          <w:sz w:val="20"/>
          <w:szCs w:val="20"/>
        </w:rPr>
        <w:t>all vote.  Motion made by Mr. Lindeman, seconded by Mr. Cox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2E27E3">
        <w:rPr>
          <w:rFonts w:ascii="Times New Roman" w:hAnsi="Times New Roman" w:cs="Times New Roman"/>
          <w:sz w:val="20"/>
          <w:szCs w:val="20"/>
        </w:rPr>
        <w:t>ordinance.  Motion passed by a 6</w:t>
      </w:r>
      <w:r w:rsidR="004302E5" w:rsidRPr="00772097">
        <w:rPr>
          <w:rFonts w:ascii="Times New Roman" w:hAnsi="Times New Roman" w:cs="Times New Roman"/>
          <w:sz w:val="20"/>
          <w:szCs w:val="20"/>
        </w:rPr>
        <w:t>-0 roll call vote.</w:t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b/>
          <w:bCs/>
        </w:rPr>
        <w:t>ORDINANCE ADOPTED                                                                                              ORDINANCE</w:t>
      </w:r>
      <w:r w:rsidR="001C5FD9" w:rsidRPr="00691DC9">
        <w:rPr>
          <w:b/>
          <w:bCs/>
        </w:rPr>
        <w:t xml:space="preserve"> NO.</w:t>
      </w:r>
      <w:r w:rsidR="000A6A5F">
        <w:rPr>
          <w:b/>
          <w:bCs/>
        </w:rPr>
        <w:t xml:space="preserve"> 2017-73</w:t>
      </w:r>
      <w:r w:rsidR="004302E5">
        <w:rPr>
          <w:rFonts w:ascii="Times New Roman" w:hAnsi="Times New Roman" w:cs="Times New Roman"/>
          <w:sz w:val="20"/>
          <w:szCs w:val="20"/>
        </w:rPr>
        <w:br/>
      </w:r>
      <w:r w:rsidR="00890C46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890C46" w:rsidRPr="00A93771">
        <w:rPr>
          <w:rFonts w:ascii="Times New Roman" w:hAnsi="Times New Roman" w:cs="Times New Roman"/>
          <w:sz w:val="20"/>
          <w:szCs w:val="20"/>
        </w:rPr>
        <w:t>At</w:t>
      </w:r>
      <w:proofErr w:type="gramEnd"/>
      <w:r w:rsidR="00890C46" w:rsidRPr="00A93771">
        <w:rPr>
          <w:rFonts w:ascii="Times New Roman" w:hAnsi="Times New Roman" w:cs="Times New Roman"/>
          <w:sz w:val="20"/>
          <w:szCs w:val="20"/>
        </w:rPr>
        <w:t xml:space="preserve"> this time, President of Council </w:t>
      </w:r>
      <w:proofErr w:type="spellStart"/>
      <w:r w:rsidR="00890C46" w:rsidRPr="00A9377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890C46" w:rsidRPr="00A93771">
        <w:rPr>
          <w:rFonts w:ascii="Times New Roman" w:hAnsi="Times New Roman" w:cs="Times New Roman"/>
          <w:sz w:val="20"/>
          <w:szCs w:val="20"/>
        </w:rPr>
        <w:t xml:space="preserve"> Nesbitt declared the regular portion of the Legislative Session adjourned and that Council would proceed to the Council of the Whole. Co</w:t>
      </w:r>
      <w:r w:rsidR="00A92A21">
        <w:rPr>
          <w:rFonts w:ascii="Times New Roman" w:hAnsi="Times New Roman" w:cs="Times New Roman"/>
          <w:sz w:val="20"/>
          <w:szCs w:val="20"/>
        </w:rPr>
        <w:t>uncil of the Whole began at 7:35</w:t>
      </w:r>
      <w:r w:rsidR="00890C46" w:rsidRPr="00A93771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9B70A3" w:rsidRDefault="00110F7C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sz w:val="20"/>
          <w:szCs w:val="20"/>
        </w:rPr>
        <w:br/>
      </w:r>
      <w:r w:rsidR="004302E5">
        <w:rPr>
          <w:rFonts w:ascii="Times New Roman" w:hAnsi="Times New Roman" w:cs="Times New Roman"/>
          <w:sz w:val="20"/>
          <w:szCs w:val="20"/>
        </w:rPr>
        <w:t xml:space="preserve">Mr. Ross: </w:t>
      </w:r>
      <w:r w:rsidR="002E27E3">
        <w:rPr>
          <w:rFonts w:ascii="Times New Roman" w:hAnsi="Times New Roman" w:cs="Times New Roman"/>
          <w:sz w:val="20"/>
          <w:szCs w:val="20"/>
        </w:rPr>
        <w:t xml:space="preserve">Addressed a few </w:t>
      </w:r>
      <w:proofErr w:type="spellStart"/>
      <w:r w:rsidR="002E27E3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2E27E3">
        <w:rPr>
          <w:rFonts w:ascii="Times New Roman" w:hAnsi="Times New Roman" w:cs="Times New Roman"/>
          <w:sz w:val="20"/>
          <w:szCs w:val="20"/>
        </w:rPr>
        <w:t xml:space="preserve"> residents’ concerns regarding the c</w:t>
      </w:r>
      <w:r w:rsidR="003B7146">
        <w:rPr>
          <w:rFonts w:ascii="Times New Roman" w:hAnsi="Times New Roman" w:cs="Times New Roman"/>
          <w:sz w:val="20"/>
          <w:szCs w:val="20"/>
        </w:rPr>
        <w:t xml:space="preserve">oncrete being poured at the new school site.  </w:t>
      </w:r>
      <w:r w:rsidR="002E27E3">
        <w:rPr>
          <w:rFonts w:ascii="Times New Roman" w:hAnsi="Times New Roman" w:cs="Times New Roman"/>
          <w:sz w:val="20"/>
          <w:szCs w:val="20"/>
        </w:rPr>
        <w:t>The no work order is still in place until</w:t>
      </w:r>
      <w:r w:rsidR="002E27E3">
        <w:rPr>
          <w:rFonts w:ascii="Times New Roman" w:hAnsi="Times New Roman" w:cs="Times New Roman"/>
          <w:sz w:val="20"/>
          <w:szCs w:val="20"/>
        </w:rPr>
        <w:t xml:space="preserve"> all </w:t>
      </w:r>
      <w:r w:rsidR="002E27E3">
        <w:rPr>
          <w:rFonts w:ascii="Times New Roman" w:hAnsi="Times New Roman" w:cs="Times New Roman"/>
          <w:sz w:val="20"/>
          <w:szCs w:val="20"/>
        </w:rPr>
        <w:t xml:space="preserve">EPA infraction </w:t>
      </w:r>
      <w:r w:rsidR="002E27E3">
        <w:rPr>
          <w:rFonts w:ascii="Times New Roman" w:hAnsi="Times New Roman" w:cs="Times New Roman"/>
          <w:sz w:val="20"/>
          <w:szCs w:val="20"/>
        </w:rPr>
        <w:t>items are complete</w:t>
      </w:r>
      <w:r w:rsidR="002E27E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>Mr. Nesbitt: OhioCheckBook.com: Only saw salaries from the year 2015 for other communities.  Wants to hold off on publishing until finding out why other communities have not posted updated information.</w:t>
      </w:r>
      <w:r w:rsidR="002C6A7C">
        <w:rPr>
          <w:rFonts w:ascii="Times New Roman" w:hAnsi="Times New Roman" w:cs="Times New Roman"/>
          <w:sz w:val="20"/>
          <w:szCs w:val="20"/>
        </w:rPr>
        <w:t xml:space="preserve">  Will put a PDF on the </w:t>
      </w:r>
      <w:proofErr w:type="spellStart"/>
      <w:r w:rsidR="002C6A7C">
        <w:rPr>
          <w:rFonts w:ascii="Times New Roman" w:hAnsi="Times New Roman" w:cs="Times New Roman"/>
          <w:sz w:val="20"/>
          <w:szCs w:val="20"/>
        </w:rPr>
        <w:t>OhioCheckBook</w:t>
      </w:r>
      <w:proofErr w:type="spellEnd"/>
      <w:r w:rsidR="002C6A7C">
        <w:rPr>
          <w:rFonts w:ascii="Times New Roman" w:hAnsi="Times New Roman" w:cs="Times New Roman"/>
          <w:sz w:val="20"/>
          <w:szCs w:val="20"/>
        </w:rPr>
        <w:t xml:space="preserve"> website for now.</w:t>
      </w:r>
      <w:r w:rsidR="002C6A7C">
        <w:rPr>
          <w:rFonts w:ascii="Times New Roman" w:hAnsi="Times New Roman" w:cs="Times New Roman"/>
          <w:sz w:val="20"/>
          <w:szCs w:val="20"/>
        </w:rPr>
        <w:br/>
      </w:r>
      <w:r w:rsidR="002C6A7C">
        <w:rPr>
          <w:rFonts w:ascii="Times New Roman" w:hAnsi="Times New Roman" w:cs="Times New Roman"/>
          <w:sz w:val="20"/>
          <w:szCs w:val="20"/>
        </w:rPr>
        <w:lastRenderedPageBreak/>
        <w:br/>
        <w:t xml:space="preserve">Mr. Cox: Stadium Contract: Will be drafting a lease agreement.  </w:t>
      </w:r>
      <w:r w:rsidR="009660B1">
        <w:rPr>
          <w:rFonts w:ascii="Times New Roman" w:hAnsi="Times New Roman" w:cs="Times New Roman"/>
          <w:sz w:val="20"/>
          <w:szCs w:val="20"/>
        </w:rPr>
        <w:t>School c</w:t>
      </w:r>
      <w:r w:rsidR="002C6A7C">
        <w:rPr>
          <w:rFonts w:ascii="Times New Roman" w:hAnsi="Times New Roman" w:cs="Times New Roman"/>
          <w:sz w:val="20"/>
          <w:szCs w:val="20"/>
        </w:rPr>
        <w:t>ountered at $18,000.00</w:t>
      </w:r>
      <w:r w:rsidR="009660B1">
        <w:rPr>
          <w:rFonts w:ascii="Times New Roman" w:hAnsi="Times New Roman" w:cs="Times New Roman"/>
          <w:sz w:val="20"/>
          <w:szCs w:val="20"/>
        </w:rPr>
        <w:t xml:space="preserve"> &amp;</w:t>
      </w:r>
      <w:r w:rsidR="002C6A7C">
        <w:rPr>
          <w:rFonts w:ascii="Times New Roman" w:hAnsi="Times New Roman" w:cs="Times New Roman"/>
          <w:sz w:val="20"/>
          <w:szCs w:val="20"/>
        </w:rPr>
        <w:t xml:space="preserve"> 50/50 split on long term maintenance.  </w:t>
      </w:r>
      <w:r w:rsidR="009660B1">
        <w:rPr>
          <w:rFonts w:ascii="Times New Roman" w:hAnsi="Times New Roman" w:cs="Times New Roman"/>
          <w:sz w:val="20"/>
          <w:szCs w:val="20"/>
        </w:rPr>
        <w:t>We plan to counter with 2 year contract as opposed to 3 year, yearly amount TDB but will include total expense for school stadium use.</w:t>
      </w:r>
      <w:bookmarkStart w:id="0" w:name="_GoBack"/>
      <w:bookmarkEnd w:id="0"/>
      <w:r w:rsidR="009660B1">
        <w:rPr>
          <w:rFonts w:ascii="Times New Roman" w:hAnsi="Times New Roman" w:cs="Times New Roman"/>
          <w:sz w:val="20"/>
          <w:szCs w:val="20"/>
        </w:rPr>
        <w:br/>
      </w:r>
      <w:r w:rsidR="009660B1">
        <w:rPr>
          <w:rFonts w:ascii="Times New Roman" w:hAnsi="Times New Roman" w:cs="Times New Roman"/>
          <w:sz w:val="20"/>
          <w:szCs w:val="20"/>
        </w:rPr>
        <w:br/>
        <w:t xml:space="preserve">Tom Lynd: </w:t>
      </w:r>
      <w:proofErr w:type="spellStart"/>
      <w:r w:rsidR="009660B1">
        <w:rPr>
          <w:rFonts w:ascii="Times New Roman" w:hAnsi="Times New Roman" w:cs="Times New Roman"/>
          <w:sz w:val="20"/>
          <w:szCs w:val="20"/>
        </w:rPr>
        <w:t>Tankless</w:t>
      </w:r>
      <w:proofErr w:type="spellEnd"/>
      <w:r w:rsidR="009660B1">
        <w:rPr>
          <w:rFonts w:ascii="Times New Roman" w:hAnsi="Times New Roman" w:cs="Times New Roman"/>
          <w:sz w:val="20"/>
          <w:szCs w:val="20"/>
        </w:rPr>
        <w:t xml:space="preserve"> hot water heater quote $3,500 (we install</w:t>
      </w:r>
      <w:proofErr w:type="gramStart"/>
      <w:r w:rsidR="009660B1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9660B1">
        <w:rPr>
          <w:rFonts w:ascii="Times New Roman" w:hAnsi="Times New Roman" w:cs="Times New Roman"/>
          <w:sz w:val="20"/>
          <w:szCs w:val="20"/>
        </w:rPr>
        <w:br/>
      </w:r>
      <w:r w:rsidR="009660B1">
        <w:rPr>
          <w:rFonts w:ascii="Times New Roman" w:hAnsi="Times New Roman" w:cs="Times New Roman"/>
          <w:sz w:val="20"/>
          <w:szCs w:val="20"/>
        </w:rPr>
        <w:br/>
        <w:t xml:space="preserve">Randy </w:t>
      </w:r>
      <w:proofErr w:type="spellStart"/>
      <w:r w:rsidR="009660B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660B1">
        <w:rPr>
          <w:rFonts w:ascii="Times New Roman" w:hAnsi="Times New Roman" w:cs="Times New Roman"/>
          <w:sz w:val="20"/>
          <w:szCs w:val="20"/>
        </w:rPr>
        <w:t>: 2 meeting of December, Todd Owens will present to Council.</w:t>
      </w:r>
      <w:r w:rsidR="002E27E3">
        <w:rPr>
          <w:rFonts w:ascii="Times New Roman" w:hAnsi="Times New Roman" w:cs="Times New Roman"/>
          <w:sz w:val="20"/>
          <w:szCs w:val="20"/>
        </w:rPr>
        <w:br/>
      </w:r>
    </w:p>
    <w:p w:rsidR="00E75AB7" w:rsidRPr="0039342D" w:rsidRDefault="0039342D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A93771">
        <w:rPr>
          <w:rFonts w:ascii="Times New Roman" w:hAnsi="Times New Roman" w:cs="Times New Roman"/>
        </w:rPr>
        <w:t>X_____________________________________</w:t>
      </w:r>
      <w:r w:rsidR="000A6A5F">
        <w:rPr>
          <w:rFonts w:ascii="Times New Roman" w:hAnsi="Times New Roman" w:cs="Times New Roman"/>
        </w:rPr>
        <w:t xml:space="preserve">   </w:t>
      </w:r>
      <w:r w:rsidR="00A93771">
        <w:rPr>
          <w:rFonts w:ascii="Times New Roman" w:hAnsi="Times New Roman" w:cs="Times New Roman"/>
        </w:rPr>
        <w:t xml:space="preserve">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 w:rsidR="00A93771"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 w:rsidR="00A93771"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0A6A5F">
        <w:rPr>
          <w:rFonts w:ascii="Times New Roman" w:hAnsi="Times New Roman" w:cs="Times New Roman"/>
        </w:rPr>
        <w:t xml:space="preserve">                           </w:t>
      </w:r>
      <w:r w:rsidR="00E75AB7">
        <w:rPr>
          <w:rFonts w:ascii="Times New Roman" w:hAnsi="Times New Roman" w:cs="Times New Roman"/>
        </w:rPr>
        <w:t xml:space="preserve">       </w:t>
      </w:r>
      <w:r w:rsidR="00A92A21">
        <w:rPr>
          <w:rFonts w:ascii="Times New Roman" w:hAnsi="Times New Roman" w:cs="Times New Roman"/>
        </w:rPr>
        <w:t xml:space="preserve"> </w:t>
      </w:r>
      <w:proofErr w:type="spellStart"/>
      <w:r w:rsidR="00A92A21">
        <w:rPr>
          <w:rFonts w:ascii="Times New Roman" w:hAnsi="Times New Roman" w:cs="Times New Roman"/>
        </w:rPr>
        <w:t>Cris</w:t>
      </w:r>
      <w:proofErr w:type="spellEnd"/>
      <w:r w:rsidR="00A92A21">
        <w:rPr>
          <w:rFonts w:ascii="Times New Roman" w:hAnsi="Times New Roman" w:cs="Times New Roman"/>
        </w:rPr>
        <w:t xml:space="preserve"> Nesbitt</w:t>
      </w:r>
      <w:r w:rsidR="00143035">
        <w:rPr>
          <w:rFonts w:ascii="Times New Roman" w:hAnsi="Times New Roman" w:cs="Times New Roman"/>
        </w:rPr>
        <w:t xml:space="preserve">- </w:t>
      </w:r>
      <w:r w:rsidR="002E27E3">
        <w:rPr>
          <w:rFonts w:ascii="Times New Roman" w:hAnsi="Times New Roman" w:cs="Times New Roman"/>
        </w:rPr>
        <w:t>President of Council</w:t>
      </w:r>
    </w:p>
    <w:sectPr w:rsidR="00E75AB7" w:rsidRPr="0039342D" w:rsidSect="003934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43B37"/>
    <w:rsid w:val="000631DE"/>
    <w:rsid w:val="000A6794"/>
    <w:rsid w:val="000A6A5F"/>
    <w:rsid w:val="000B1E89"/>
    <w:rsid w:val="000C6F9D"/>
    <w:rsid w:val="000D4048"/>
    <w:rsid w:val="000E4324"/>
    <w:rsid w:val="000F2F65"/>
    <w:rsid w:val="00110F7C"/>
    <w:rsid w:val="00124027"/>
    <w:rsid w:val="00127731"/>
    <w:rsid w:val="00143035"/>
    <w:rsid w:val="00197C1C"/>
    <w:rsid w:val="001B63F1"/>
    <w:rsid w:val="001C5FD9"/>
    <w:rsid w:val="00224B48"/>
    <w:rsid w:val="00225087"/>
    <w:rsid w:val="00232CB5"/>
    <w:rsid w:val="0026082F"/>
    <w:rsid w:val="0026550A"/>
    <w:rsid w:val="00282171"/>
    <w:rsid w:val="0028656A"/>
    <w:rsid w:val="00296401"/>
    <w:rsid w:val="002B01CD"/>
    <w:rsid w:val="002C6A7C"/>
    <w:rsid w:val="002E27E3"/>
    <w:rsid w:val="00312E48"/>
    <w:rsid w:val="00340B2C"/>
    <w:rsid w:val="0039342D"/>
    <w:rsid w:val="003B7146"/>
    <w:rsid w:val="003D6A97"/>
    <w:rsid w:val="004150E7"/>
    <w:rsid w:val="004302E5"/>
    <w:rsid w:val="00440E36"/>
    <w:rsid w:val="004B731F"/>
    <w:rsid w:val="0051164E"/>
    <w:rsid w:val="00511D84"/>
    <w:rsid w:val="005740D1"/>
    <w:rsid w:val="005A4A42"/>
    <w:rsid w:val="005C00B2"/>
    <w:rsid w:val="005C0255"/>
    <w:rsid w:val="005D12AB"/>
    <w:rsid w:val="005D5EE8"/>
    <w:rsid w:val="00601C33"/>
    <w:rsid w:val="00612337"/>
    <w:rsid w:val="00616448"/>
    <w:rsid w:val="00616B76"/>
    <w:rsid w:val="00636FF2"/>
    <w:rsid w:val="00693598"/>
    <w:rsid w:val="006A0483"/>
    <w:rsid w:val="006B43A5"/>
    <w:rsid w:val="006E5D0E"/>
    <w:rsid w:val="006F20F3"/>
    <w:rsid w:val="00701761"/>
    <w:rsid w:val="0071348F"/>
    <w:rsid w:val="00745E8A"/>
    <w:rsid w:val="00757508"/>
    <w:rsid w:val="00761142"/>
    <w:rsid w:val="007828CE"/>
    <w:rsid w:val="007A21AE"/>
    <w:rsid w:val="007C0D7C"/>
    <w:rsid w:val="007C11A9"/>
    <w:rsid w:val="007C4C4E"/>
    <w:rsid w:val="007E1D9C"/>
    <w:rsid w:val="007F7C91"/>
    <w:rsid w:val="00801A5F"/>
    <w:rsid w:val="00802EDD"/>
    <w:rsid w:val="008210CE"/>
    <w:rsid w:val="00821AA9"/>
    <w:rsid w:val="0088152C"/>
    <w:rsid w:val="00890C46"/>
    <w:rsid w:val="00893F49"/>
    <w:rsid w:val="008A4A20"/>
    <w:rsid w:val="008B7D5D"/>
    <w:rsid w:val="008C761C"/>
    <w:rsid w:val="008D7567"/>
    <w:rsid w:val="0093323C"/>
    <w:rsid w:val="009530CA"/>
    <w:rsid w:val="00963730"/>
    <w:rsid w:val="009660B1"/>
    <w:rsid w:val="00977A4D"/>
    <w:rsid w:val="00995053"/>
    <w:rsid w:val="009B70A3"/>
    <w:rsid w:val="009C2844"/>
    <w:rsid w:val="009F2931"/>
    <w:rsid w:val="00A0124C"/>
    <w:rsid w:val="00A1555D"/>
    <w:rsid w:val="00A24EA6"/>
    <w:rsid w:val="00A866D2"/>
    <w:rsid w:val="00A92A21"/>
    <w:rsid w:val="00A93771"/>
    <w:rsid w:val="00B9522E"/>
    <w:rsid w:val="00BA36E2"/>
    <w:rsid w:val="00BC0D8F"/>
    <w:rsid w:val="00BD452E"/>
    <w:rsid w:val="00C355E7"/>
    <w:rsid w:val="00C64B3D"/>
    <w:rsid w:val="00CA1AE6"/>
    <w:rsid w:val="00CB59F1"/>
    <w:rsid w:val="00CE3957"/>
    <w:rsid w:val="00D208F6"/>
    <w:rsid w:val="00D209C6"/>
    <w:rsid w:val="00D26F50"/>
    <w:rsid w:val="00D434F7"/>
    <w:rsid w:val="00D4495E"/>
    <w:rsid w:val="00D65DA8"/>
    <w:rsid w:val="00D849ED"/>
    <w:rsid w:val="00DE2423"/>
    <w:rsid w:val="00E01B25"/>
    <w:rsid w:val="00E106F2"/>
    <w:rsid w:val="00E13416"/>
    <w:rsid w:val="00E4359C"/>
    <w:rsid w:val="00E55D1A"/>
    <w:rsid w:val="00E64E60"/>
    <w:rsid w:val="00E75AB7"/>
    <w:rsid w:val="00E86641"/>
    <w:rsid w:val="00E87696"/>
    <w:rsid w:val="00E93252"/>
    <w:rsid w:val="00EA07B6"/>
    <w:rsid w:val="00EA0F7C"/>
    <w:rsid w:val="00EA1CFE"/>
    <w:rsid w:val="00F766AD"/>
    <w:rsid w:val="00FD06C6"/>
    <w:rsid w:val="00FF3044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10</cp:revision>
  <cp:lastPrinted>2017-04-04T15:20:00Z</cp:lastPrinted>
  <dcterms:created xsi:type="dcterms:W3CDTF">2017-11-29T00:13:00Z</dcterms:created>
  <dcterms:modified xsi:type="dcterms:W3CDTF">2017-11-29T02:41:00Z</dcterms:modified>
</cp:coreProperties>
</file>